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Ільо Є.С.</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Давидівської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Ільо Є.С.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Ільо Євгену Серафимовичу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1,15 га в умовних кадастрових гектарах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Ільо Є.С.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Голова</w:t>
        <w:tab/>
        <w:tab/>
        <w:tab/>
        <w:tab/>
        <w:tab/>
        <w:tab/>
        <w:tab/>
        <w:t xml:space="preserve"> 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